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2.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65.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68.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321034, Number Passed Filter: 320996</w:t>
      </w:r>
      <w:r>
        <w:br/>
      </w:r>
      <w:r>
        <w:rPr>
          <w:rStyle w:val="VerbatimChar"/>
        </w:rPr>
        <w:t xml:space="preserve">## I Codes: 0 (0%)</w:t>
      </w:r>
      <w:r>
        <w:br/>
      </w:r>
      <w:r>
        <w:rPr>
          <w:rStyle w:val="VerbatimChar"/>
        </w:rPr>
        <w:t xml:space="preserve">## Q Codes: 0 (0%)</w:t>
      </w:r>
      <w:r>
        <w:br/>
      </w:r>
      <w:r>
        <w:rPr>
          <w:rStyle w:val="VerbatimChar"/>
        </w:rPr>
        <w:t xml:space="preserve">## S Codes: 6126 (1.908209%)</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Secchi_Depth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Secchi_Depth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Secchi_Depth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Secchi_Depth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6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Secchi_Depth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Secchi_Depth_Field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Secchi_Depth_Field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Secchi_Depth_Field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Secchi_Depth_Field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bookmarkEnd w:id="61"/>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Secchi_Depth_Field_Surface_files/figure-html/Trendlines_ManagedArea-1.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Secchi_Depth_Field_Surface_files/figure-html/Trendlines_ManagedArea-2.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Secchi_Depth_Field_Surface_files/figure-html/Trendlines_ManagedArea-3.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Secchi_Depth_Field_Surface_files/figure-html/Trendlines_ManagedArea-4.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Secchi_Depth_Field_Surface_files/figure-html/Trendlines_ManagedArea-5.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Secchi_Depth_Field_Surface_files/figure-html/Trendlines_ManagedArea-6.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Secchi_Depth_Field_Surface_files/figure-html/Trendlines_ManagedArea-7.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Secchi_Depth_Field_Surface_files/figure-html/Trendlines_ManagedArea-8.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Secchi_Depth_Field_Surface_files/figure-html/Trendlines_ManagedArea-9.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Secchi_Depth_Field_Surface_files/figure-html/Trendlines_ManagedArea-10.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Secchi_Depth_Field_Surface_files/figure-html/Trendlines_ManagedArea-11.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Secchi_Depth_Field_Surface_files/figure-html/Trendlines_ManagedArea-12.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Secchi_Depth_Field_Surface_files/figure-html/Trendlines_ManagedArea-13.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Secchi_Depth_Field_Surface_files/figure-html/Trendlines_ManagedArea-14.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Secchi_Depth_Field_Surface_files/figure-html/Trendlines_ManagedArea-15.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Secchi_Depth_Field_Surface_files/figure-html/Trendlines_ManagedArea-16.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Secchi_Depth_Field_Surface_files/figure-html/Trendlines_ManagedArea-17.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Secchi_Depth_Field_Surface_files/figure-html/Trendlines_ManagedArea-18.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Secchi_Depth_Field_Surface_files/figure-html/Trendlines_ManagedArea-19.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Secchi_Depth_Field_Surface_files/figure-html/Trendlines_ManagedArea-20.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Secchi_Depth_Field_Surface_files/figure-html/Trendlines_ManagedArea-21.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Secchi_Depth_Field_Surface_files/figure-html/Trendlines_ManagedArea-22.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Secchi_Depth_Field_Surface_files/figure-html/Trendlines_ManagedArea-23.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Secchi_Depth_Field_Surface_files/figure-html/Trendlines_ManagedArea-24.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Secchi_Depth_Field_Surface_files/figure-html/Trendlines_ManagedArea-25.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Secchi_Depth_Field_Surface_files/figure-html/Trendlines_ManagedArea-26.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Secchi_Depth_Field_Surface_files/figure-html/Trendlines_ManagedArea-27.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Secchi_Depth_Field_Surface_files/figure-html/Trendlines_ManagedArea-28.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Secchi_Depth_Field_Surface_files/figure-html/Trendlines_ManagedArea-29.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Secchi_Depth_Field_Surface_files/figure-html/Trendlines_ManagedArea-30.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Secchi_Depth_Field_Surface_files/figure-html/Trendlines_ManagedArea-31.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Secchi_Depth_Field_Surface_files/figure-html/Trendlines_ManagedArea-32.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Secchi_Depth_Field_Surface_files/figure-html/Trendlines_ManagedArea-33.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Secchi_Depth_Field_Surface_files/figure-html/Trendlines_ManagedArea-34.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Secchi_Depth_Field_Surface_files/figure-html/Trendlines_ManagedArea-35.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Secchi_Depth_Field_Surface_files/figure-html/Trendlines_ManagedArea-36.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Secchi_Depth_Field_Surface_files/figure-html/Trendlines_ManagedArea-37.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Secchi_Depth_Field_Surface_files/figure-html/Trendlines_ManagedArea-38.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1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Secchi_Depth_Field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Secchi_Depth_Field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Secchi_Depth_Field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Secchi_Depth_Field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Secchi_Depth_Field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Secchi_Depth_Field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Secchi_Depth_Field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Secchi_Depth_Field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Secchi_Depth_Field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Secchi_Depth_Field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Secchi_Depth_Field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Secchi_Depth_Field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Secchi_Depth_Field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Secchi_Depth_Field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Secchi_Depth_Field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Secchi_Depth_Field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Secchi_Depth_Field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Secchi_Depth_Field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Secchi_Depth_Field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Secchi_Depth_Field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Secchi_Depth_Field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Secchi_Depth_Field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Secchi_Depth_Field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Secchi_Depth_Field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Secchi_Depth_Field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Secchi_Depth_Field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Secchi_Depth_Field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Secchi_Depth_Field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Secchi_Depth_Field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Secchi_Depth_Field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Secchi_Depth_Field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Secchi_Depth_Field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Secchi_Depth_Field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Secchi_Depth_Field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Secchi_Depth_Field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Secchi_Depth_Field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Secchi_Depth_Field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Secchi_Depth_Field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Secchi_Depth_Field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Secchi_Depth_Field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Secchi_Depth_Field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Secchi_Depth_Field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Secchi_Depth_Field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Secchi_Depth_Field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Secchi_Depth_Field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Secchi_Depth_Field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Secchi_Depth_Field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Secchi_Depth_Field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Secchi_Depth_Field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Secchi_Depth_Field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Secchi_Depth_Field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Secchi_Depth_Field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Secchi_Depth_Field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Secchi_Depth_Field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Secchi_Depth_Field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Secchi_Depth_Field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Secchi_Depth_Field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Secchi_Depth_Field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Secchi_Depth_Field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Secchi_Depth_Field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Secchi_Depth_Field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Secchi_Depth_Field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Secchi_Depth_Field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Secchi_Depth_Field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Secchi_Depth_Field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Secchi_Depth_Field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Secchi_Depth_Field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Secchi_Depth_Field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Secchi_Depth_Field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Secchi_Depth_Field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Secchi_Depth_Field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Secchi_Depth_Field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Secchi_Depth_Field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Secchi_Depth_Field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Secchi_Depth_Field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Secchi_Depth_Field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Secchi_Depth_Field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Secchi_Depth_Field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Secchi_Depth_Field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Secchi_Depth_Field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Secchi_Depth_Field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Secchi_Depth_Field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Secchi_Depth_Field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Secchi_Depth_Field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Secchi_Depth_Field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Secchi_Depth_Field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Secchi_Depth_Field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Secchi_Depth_Field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Secchi_Depth_Field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Secchi_Depth_Field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Secchi_Depth_Field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Secchi_Depth_Field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Secchi_Depth_Field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Secchi_Depth_Field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Secchi_Depth_Field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Secchi_Depth_Field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Secchi_Depth_Field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Secchi_Depth_Field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Secchi_Depth_Field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Secchi_Depth_Field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Secchi_Depth_Field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Secchi_Depth_Field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Secchi_Depth_Field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Secchi_Depth_Field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Secchi_Depth_Field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Secchi_Depth_Field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Secchi_Depth_Field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Secchi_Depth_Field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Secchi_Depth_Field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Secchi_Depth_Field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Secchi_Depth_Field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Secchi_Depth_Field_Surface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Secchi_Depth_Field_Surface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Secchi_Depth_Field_Surface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p>
    <w:bookmarkEnd w:id="5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68" Target="media/rId6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2022-10-18T07:25:40Z</dcterms:created>
  <dcterms:modified xsi:type="dcterms:W3CDTF">2022-10-18T07:25:40Z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